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4648D3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4648D3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4648D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4648D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48D3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C227F4">
        <w:rPr>
          <w:rFonts w:ascii="Times New Roman" w:hAnsi="Times New Roman"/>
          <w:sz w:val="24"/>
          <w:szCs w:val="24"/>
          <w:lang w:val="sr-Cyrl-RS"/>
        </w:rPr>
        <w:t>529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C227F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648D3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648D3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4648D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4648D3">
        <w:rPr>
          <w:lang w:val="ru-RU"/>
        </w:rPr>
        <w:t>Na</w:t>
      </w:r>
      <w:r>
        <w:rPr>
          <w:lang w:val="ru-RU"/>
        </w:rPr>
        <w:t xml:space="preserve"> </w:t>
      </w:r>
      <w:r w:rsidR="004648D3">
        <w:rPr>
          <w:lang w:val="ru-RU"/>
        </w:rPr>
        <w:t>osnovu</w:t>
      </w:r>
      <w:r>
        <w:rPr>
          <w:lang w:val="ru-RU"/>
        </w:rPr>
        <w:t xml:space="preserve"> </w:t>
      </w:r>
      <w:r w:rsidR="004648D3">
        <w:rPr>
          <w:lang w:val="ru-RU"/>
        </w:rPr>
        <w:t>člana</w:t>
      </w:r>
      <w:r>
        <w:rPr>
          <w:lang w:val="ru-RU"/>
        </w:rPr>
        <w:t xml:space="preserve"> 70. </w:t>
      </w:r>
      <w:r w:rsidR="004648D3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4648D3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4648D3">
        <w:t>prva</w:t>
      </w:r>
      <w:proofErr w:type="spellEnd"/>
      <w:r w:rsidR="00314B0E">
        <w:rPr>
          <w:lang w:val="sr-Cyrl-RS"/>
        </w:rPr>
        <w:t xml:space="preserve"> </w:t>
      </w:r>
      <w:r w:rsidR="004648D3">
        <w:rPr>
          <w:lang w:val="ru-RU"/>
        </w:rPr>
        <w:t>Poslovnika</w:t>
      </w:r>
      <w:r>
        <w:rPr>
          <w:lang w:val="ru-RU"/>
        </w:rPr>
        <w:t xml:space="preserve"> </w:t>
      </w:r>
      <w:r w:rsidR="004648D3">
        <w:rPr>
          <w:lang w:val="ru-RU"/>
        </w:rPr>
        <w:t>Narodne</w:t>
      </w:r>
      <w:r>
        <w:rPr>
          <w:lang w:val="ru-RU"/>
        </w:rPr>
        <w:t xml:space="preserve"> </w:t>
      </w:r>
      <w:r w:rsidR="004648D3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4648D3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B3508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4648D3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4648D3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4648D3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4648D3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4648D3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8D3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4648D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4648D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5433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5433A4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5433A4">
        <w:rPr>
          <w:rFonts w:ascii="Times New Roman" w:hAnsi="Times New Roman"/>
          <w:sz w:val="24"/>
          <w:szCs w:val="24"/>
          <w:lang w:val="sr-Cyrl-RS"/>
        </w:rPr>
        <w:t>,</w:t>
      </w:r>
      <w:r w:rsidR="005433A4">
        <w:rPr>
          <w:rFonts w:ascii="Times New Roman" w:hAnsi="Times New Roman"/>
          <w:sz w:val="24"/>
          <w:szCs w:val="24"/>
        </w:rPr>
        <w:t>3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648D3">
        <w:rPr>
          <w:lang w:val="ru-RU"/>
        </w:rPr>
        <w:t>Za</w:t>
      </w:r>
      <w:r>
        <w:rPr>
          <w:lang w:val="ru-RU"/>
        </w:rPr>
        <w:t xml:space="preserve"> </w:t>
      </w:r>
      <w:r w:rsidR="004648D3">
        <w:rPr>
          <w:lang w:val="ru-RU"/>
        </w:rPr>
        <w:t>ovu</w:t>
      </w:r>
      <w:r>
        <w:rPr>
          <w:lang w:val="ru-RU"/>
        </w:rPr>
        <w:t xml:space="preserve"> </w:t>
      </w:r>
      <w:r w:rsidR="004648D3">
        <w:rPr>
          <w:lang w:val="ru-RU"/>
        </w:rPr>
        <w:t>sednicu</w:t>
      </w:r>
      <w:r>
        <w:rPr>
          <w:lang w:val="ru-RU"/>
        </w:rPr>
        <w:t xml:space="preserve"> </w:t>
      </w:r>
      <w:r w:rsidR="004648D3">
        <w:rPr>
          <w:lang w:val="ru-RU"/>
        </w:rPr>
        <w:t>predlažem</w:t>
      </w:r>
      <w:r>
        <w:rPr>
          <w:lang w:val="ru-RU"/>
        </w:rPr>
        <w:t xml:space="preserve"> </w:t>
      </w:r>
      <w:r w:rsidR="004648D3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4648D3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FF5179" w:rsidRDefault="004648D3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zaduživanju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FF5179">
        <w:rPr>
          <w:bCs/>
          <w:lang w:val="sr-Cyrl-RS"/>
        </w:rPr>
        <w:t xml:space="preserve"> </w:t>
      </w:r>
      <w:r w:rsidR="00FF5179">
        <w:rPr>
          <w:bCs/>
          <w:lang w:val="sr-Latn-RS"/>
        </w:rPr>
        <w:t xml:space="preserve">Banca Intesa AD Beograd </w:t>
      </w:r>
      <w:r>
        <w:rPr>
          <w:bCs/>
          <w:lang w:val="sr-Cyrl-RS"/>
        </w:rPr>
        <w:t>za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potrebe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finansiranja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Ruma</w:t>
      </w:r>
      <w:r w:rsidR="00FF5179">
        <w:rPr>
          <w:bCs/>
          <w:lang w:val="sr-Cyrl-RS"/>
        </w:rPr>
        <w:t>-</w:t>
      </w:r>
      <w:r>
        <w:rPr>
          <w:bCs/>
          <w:lang w:val="sr-Cyrl-RS"/>
        </w:rPr>
        <w:t>Šabac</w:t>
      </w:r>
      <w:r w:rsidR="00FF5179">
        <w:rPr>
          <w:bCs/>
          <w:lang w:val="sr-Cyrl-RS"/>
        </w:rPr>
        <w:t>-</w:t>
      </w:r>
      <w:r>
        <w:rPr>
          <w:bCs/>
          <w:lang w:val="sr-Cyrl-RS"/>
        </w:rPr>
        <w:t>Loznica</w:t>
      </w:r>
      <w:r w:rsidR="00FF517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FF517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F5179">
        <w:rPr>
          <w:bCs/>
          <w:lang w:val="sr-Cyrl-RS"/>
        </w:rPr>
        <w:t xml:space="preserve"> 011-2142/21 </w:t>
      </w:r>
      <w:r>
        <w:rPr>
          <w:bCs/>
          <w:lang w:val="sr-Cyrl-RS"/>
        </w:rPr>
        <w:t>od</w:t>
      </w:r>
      <w:r w:rsidR="00FF5179">
        <w:rPr>
          <w:bCs/>
          <w:lang w:val="sr-Cyrl-RS"/>
        </w:rPr>
        <w:t xml:space="preserve"> 26. </w:t>
      </w:r>
      <w:r>
        <w:rPr>
          <w:bCs/>
          <w:lang w:val="sr-Cyrl-RS"/>
        </w:rPr>
        <w:t>novembra</w:t>
      </w:r>
      <w:r w:rsidR="00FF517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FF517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FF5179">
        <w:rPr>
          <w:bCs/>
          <w:lang w:val="sr-Cyrl-RS"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4648D3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5433A4">
        <w:rPr>
          <w:bCs/>
          <w:color w:val="000000" w:themeColor="text1"/>
          <w:sz w:val="23"/>
          <w:szCs w:val="23"/>
          <w:lang w:val="sr-Latn-RS"/>
        </w:rPr>
        <w:t>III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4648D3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4648D3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4648D3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4648D3">
        <w:t>Aleksandra</w:t>
      </w:r>
      <w:r w:rsidR="00A018F9">
        <w:rPr>
          <w:lang w:val="sr-Cyrl-RS"/>
        </w:rPr>
        <w:t xml:space="preserve"> </w:t>
      </w:r>
      <w:proofErr w:type="spellStart"/>
      <w:r w:rsidR="004648D3">
        <w:t>Tomić</w:t>
      </w:r>
      <w:r w:rsidR="009A0AE4">
        <w:t>,</w:t>
      </w:r>
      <w:r w:rsidR="004648D3">
        <w:t>s</w:t>
      </w:r>
      <w:r w:rsidR="009A0AE4">
        <w:t>.</w:t>
      </w:r>
      <w:r w:rsidR="004648D3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DB" w:rsidRDefault="00A044DB" w:rsidP="004648D3">
      <w:r>
        <w:separator/>
      </w:r>
    </w:p>
  </w:endnote>
  <w:endnote w:type="continuationSeparator" w:id="0">
    <w:p w:rsidR="00A044DB" w:rsidRDefault="00A044DB" w:rsidP="0046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DB" w:rsidRDefault="00A044DB" w:rsidP="004648D3">
      <w:r>
        <w:separator/>
      </w:r>
    </w:p>
  </w:footnote>
  <w:footnote w:type="continuationSeparator" w:id="0">
    <w:p w:rsidR="00A044DB" w:rsidRDefault="00A044DB" w:rsidP="0046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D3" w:rsidRDefault="00464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8D3"/>
    <w:rsid w:val="00464DBD"/>
    <w:rsid w:val="00491F60"/>
    <w:rsid w:val="004C6699"/>
    <w:rsid w:val="005433A4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351F4"/>
    <w:rsid w:val="00984741"/>
    <w:rsid w:val="009963AA"/>
    <w:rsid w:val="009A0AE4"/>
    <w:rsid w:val="009B36E9"/>
    <w:rsid w:val="009C080C"/>
    <w:rsid w:val="009C3F9B"/>
    <w:rsid w:val="00A018F9"/>
    <w:rsid w:val="00A044DB"/>
    <w:rsid w:val="00A81AFA"/>
    <w:rsid w:val="00B35089"/>
    <w:rsid w:val="00B64884"/>
    <w:rsid w:val="00BA6FA5"/>
    <w:rsid w:val="00C227F4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2021-12-28T12:30:00Z</dcterms:created>
  <dcterms:modified xsi:type="dcterms:W3CDTF">2021-12-28T12:30:00Z</dcterms:modified>
</cp:coreProperties>
</file>